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2"/>
        <w:tblW w:w="8627"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
      <w:tblGrid>
        <w:gridCol w:w="8627"/>
      </w:tblGrid>
      <w:tr w14:paraId="42D754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64" w:hRule="atLeast"/>
        </w:trPr>
        <w:tc>
          <w:tcPr>
            <w:tcW w:w="8627" w:type="dxa"/>
            <w:tcBorders>
              <w:top w:val="nil"/>
              <w:left w:val="nil"/>
              <w:bottom w:val="nil"/>
              <w:right w:val="nil"/>
            </w:tcBorders>
            <w:shd w:val="clear" w:color="auto" w:fill="auto"/>
            <w:tcMar>
              <w:top w:w="12" w:type="dxa"/>
              <w:left w:w="12" w:type="dxa"/>
              <w:right w:w="12" w:type="dxa"/>
            </w:tcMar>
            <w:vAlign w:val="center"/>
          </w:tcPr>
          <w:p w14:paraId="203C107A">
            <w:pPr>
              <w:keepNext w:val="0"/>
              <w:keepLines w:val="0"/>
              <w:widowControl/>
              <w:suppressLineNumbers w:val="0"/>
              <w:jc w:val="center"/>
              <w:textAlignment w:val="center"/>
              <w:rPr>
                <w:rFonts w:hint="eastAsia" w:ascii="宋体" w:hAnsi="宋体" w:eastAsia="宋体" w:cs="宋体"/>
                <w:b/>
                <w:i w:val="0"/>
                <w:color w:val="000000"/>
                <w:sz w:val="44"/>
                <w:szCs w:val="44"/>
                <w:u w:val="none"/>
              </w:rPr>
            </w:pPr>
            <w:r>
              <w:rPr>
                <w:rFonts w:hint="eastAsia" w:ascii="宋体" w:hAnsi="宋体" w:eastAsia="宋体" w:cs="宋体"/>
                <w:b/>
                <w:i w:val="0"/>
                <w:color w:val="000000"/>
                <w:kern w:val="0"/>
                <w:sz w:val="44"/>
                <w:szCs w:val="44"/>
                <w:u w:val="none"/>
                <w:lang w:val="en-US" w:eastAsia="zh-CN" w:bidi="ar"/>
              </w:rPr>
              <w:t>男职工未就业配偶承诺书</w:t>
            </w:r>
          </w:p>
        </w:tc>
      </w:tr>
      <w:tr w14:paraId="5A6317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48" w:hRule="atLeast"/>
        </w:trPr>
        <w:tc>
          <w:tcPr>
            <w:tcW w:w="8627" w:type="dxa"/>
            <w:tcBorders>
              <w:top w:val="nil"/>
              <w:left w:val="nil"/>
              <w:bottom w:val="nil"/>
              <w:right w:val="nil"/>
            </w:tcBorders>
            <w:shd w:val="clear" w:color="auto" w:fill="auto"/>
            <w:tcMar>
              <w:top w:w="12" w:type="dxa"/>
              <w:left w:w="12" w:type="dxa"/>
              <w:right w:w="12" w:type="dxa"/>
            </w:tcMar>
            <w:vAlign w:val="center"/>
          </w:tcPr>
          <w:p w14:paraId="3E0279D4">
            <w:pPr>
              <w:jc w:val="left"/>
              <w:rPr>
                <w:rFonts w:hint="eastAsia" w:ascii="宋体" w:hAnsi="宋体" w:eastAsia="宋体" w:cs="宋体"/>
                <w:i w:val="0"/>
                <w:color w:val="000000"/>
                <w:sz w:val="28"/>
                <w:szCs w:val="28"/>
                <w:u w:val="single"/>
              </w:rPr>
            </w:pPr>
          </w:p>
        </w:tc>
      </w:tr>
      <w:tr w14:paraId="7F3C95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48" w:hRule="atLeast"/>
        </w:trPr>
        <w:tc>
          <w:tcPr>
            <w:tcW w:w="8627" w:type="dxa"/>
            <w:tcBorders>
              <w:top w:val="nil"/>
              <w:left w:val="nil"/>
              <w:bottom w:val="nil"/>
              <w:right w:val="nil"/>
            </w:tcBorders>
            <w:shd w:val="clear" w:color="auto" w:fill="auto"/>
            <w:tcMar>
              <w:top w:w="12" w:type="dxa"/>
              <w:left w:w="12" w:type="dxa"/>
              <w:right w:w="12" w:type="dxa"/>
            </w:tcMar>
            <w:vAlign w:val="center"/>
          </w:tcPr>
          <w:p w14:paraId="0BFA9150">
            <w:pPr>
              <w:keepNext w:val="0"/>
              <w:keepLines w:val="0"/>
              <w:widowControl/>
              <w:suppressLineNumbers w:val="0"/>
              <w:jc w:val="left"/>
              <w:textAlignment w:val="center"/>
              <w:rPr>
                <w:rFonts w:hint="eastAsia" w:ascii="宋体" w:hAnsi="宋体" w:eastAsia="宋体" w:cs="宋体"/>
                <w:i w:val="0"/>
                <w:color w:val="000000"/>
                <w:sz w:val="28"/>
                <w:szCs w:val="28"/>
                <w:u w:val="single"/>
              </w:rPr>
            </w:pPr>
            <w:r>
              <w:rPr>
                <w:rFonts w:hint="eastAsia" w:ascii="宋体" w:hAnsi="宋体" w:eastAsia="宋体" w:cs="宋体"/>
                <w:i w:val="0"/>
                <w:color w:val="000000"/>
                <w:kern w:val="0"/>
                <w:sz w:val="28"/>
                <w:szCs w:val="28"/>
                <w:u w:val="single"/>
                <w:lang w:val="en-US" w:eastAsia="zh-CN" w:bidi="ar"/>
              </w:rPr>
              <w:t xml:space="preserve">            </w:t>
            </w:r>
            <w:r>
              <w:rPr>
                <w:rStyle w:val="4"/>
                <w:lang w:val="en-US" w:eastAsia="zh-CN" w:bidi="ar"/>
              </w:rPr>
              <w:t>医保中心：</w:t>
            </w:r>
          </w:p>
        </w:tc>
      </w:tr>
      <w:tr w14:paraId="1DDD6A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48" w:hRule="atLeast"/>
        </w:trPr>
        <w:tc>
          <w:tcPr>
            <w:tcW w:w="8627" w:type="dxa"/>
            <w:tcBorders>
              <w:top w:val="nil"/>
              <w:left w:val="nil"/>
              <w:bottom w:val="nil"/>
              <w:right w:val="nil"/>
            </w:tcBorders>
            <w:shd w:val="clear" w:color="auto" w:fill="auto"/>
            <w:tcMar>
              <w:top w:w="12" w:type="dxa"/>
              <w:left w:w="12" w:type="dxa"/>
              <w:right w:w="12" w:type="dxa"/>
            </w:tcMar>
            <w:vAlign w:val="center"/>
          </w:tcPr>
          <w:p w14:paraId="2D511D7A">
            <w:pPr>
              <w:keepNext w:val="0"/>
              <w:keepLines w:val="0"/>
              <w:pageBreakBefore w:val="0"/>
              <w:widowControl/>
              <w:suppressLineNumbers w:val="0"/>
              <w:kinsoku/>
              <w:wordWrap/>
              <w:overflowPunct/>
              <w:topLinePunct w:val="0"/>
              <w:autoSpaceDE/>
              <w:autoSpaceDN/>
              <w:bidi w:val="0"/>
              <w:adjustRightInd/>
              <w:snapToGrid/>
              <w:ind w:firstLine="560" w:firstLineChars="200"/>
              <w:jc w:val="both"/>
              <w:textAlignment w:val="center"/>
              <w:rPr>
                <w:rFonts w:hint="eastAsia" w:ascii="宋体" w:hAnsi="宋体" w:eastAsia="宋体" w:cs="宋体"/>
                <w:i w:val="0"/>
                <w:color w:val="000000"/>
                <w:sz w:val="28"/>
                <w:szCs w:val="28"/>
                <w:u w:val="none"/>
              </w:rPr>
            </w:pPr>
            <w:r>
              <w:rPr>
                <w:rFonts w:hint="eastAsia" w:ascii="宋体" w:hAnsi="宋体" w:eastAsia="宋体" w:cs="宋体"/>
                <w:i w:val="0"/>
                <w:color w:val="000000"/>
                <w:kern w:val="0"/>
                <w:sz w:val="28"/>
                <w:szCs w:val="28"/>
                <w:u w:val="none"/>
                <w:lang w:val="en-US" w:eastAsia="zh-CN" w:bidi="ar"/>
              </w:rPr>
              <w:t>本人姓名：</w:t>
            </w:r>
            <w:r>
              <w:rPr>
                <w:rStyle w:val="5"/>
                <w:lang w:val="en-US" w:eastAsia="zh-CN" w:bidi="ar"/>
              </w:rPr>
              <w:t xml:space="preserve">            </w:t>
            </w:r>
            <w:r>
              <w:rPr>
                <w:rStyle w:val="4"/>
                <w:lang w:val="en-US" w:eastAsia="zh-CN" w:bidi="ar"/>
              </w:rPr>
              <w:t>，身份证号：</w:t>
            </w:r>
            <w:r>
              <w:rPr>
                <w:rStyle w:val="4"/>
                <w:u w:val="single"/>
                <w:lang w:val="en-US" w:eastAsia="zh-CN" w:bidi="ar"/>
              </w:rPr>
              <w:t xml:space="preserve">            </w:t>
            </w:r>
            <w:r>
              <w:rPr>
                <w:rStyle w:val="4"/>
                <w:rFonts w:hint="eastAsia"/>
                <w:u w:val="single"/>
                <w:lang w:val="en-US" w:eastAsia="zh-CN" w:bidi="ar"/>
              </w:rPr>
              <w:t xml:space="preserve">  </w:t>
            </w:r>
            <w:r>
              <w:rPr>
                <w:rStyle w:val="4"/>
                <w:u w:val="single"/>
                <w:lang w:val="en-US" w:eastAsia="zh-CN" w:bidi="ar"/>
              </w:rPr>
              <w:t xml:space="preserve">   </w:t>
            </w:r>
            <w:r>
              <w:rPr>
                <w:rStyle w:val="4"/>
                <w:rFonts w:hint="eastAsia"/>
                <w:u w:val="single"/>
                <w:lang w:val="en-US" w:eastAsia="zh-CN" w:bidi="ar"/>
              </w:rPr>
              <w:t xml:space="preserve">  </w:t>
            </w:r>
            <w:r>
              <w:rPr>
                <w:rStyle w:val="4"/>
                <w:u w:val="single"/>
                <w:lang w:val="en-US" w:eastAsia="zh-CN" w:bidi="ar"/>
              </w:rPr>
              <w:t xml:space="preserve">  </w:t>
            </w:r>
            <w:r>
              <w:rPr>
                <w:rStyle w:val="4"/>
                <w:lang w:val="en-US" w:eastAsia="zh-CN" w:bidi="ar"/>
              </w:rPr>
              <w:t>；</w:t>
            </w:r>
          </w:p>
        </w:tc>
      </w:tr>
      <w:tr w14:paraId="56424D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592" w:hRule="atLeast"/>
        </w:trPr>
        <w:tc>
          <w:tcPr>
            <w:tcW w:w="8627" w:type="dxa"/>
            <w:tcBorders>
              <w:top w:val="nil"/>
              <w:left w:val="nil"/>
              <w:bottom w:val="nil"/>
              <w:right w:val="nil"/>
            </w:tcBorders>
            <w:shd w:val="clear" w:color="auto" w:fill="auto"/>
            <w:tcMar>
              <w:top w:w="12" w:type="dxa"/>
              <w:left w:w="12" w:type="dxa"/>
              <w:right w:w="12" w:type="dxa"/>
            </w:tcMar>
            <w:vAlign w:val="center"/>
          </w:tcPr>
          <w:p w14:paraId="0C529ADD">
            <w:pPr>
              <w:keepNext w:val="0"/>
              <w:keepLines w:val="0"/>
              <w:pageBreakBefore w:val="0"/>
              <w:widowControl/>
              <w:suppressLineNumbers w:val="0"/>
              <w:kinsoku/>
              <w:wordWrap/>
              <w:overflowPunct/>
              <w:topLinePunct w:val="0"/>
              <w:autoSpaceDE/>
              <w:autoSpaceDN/>
              <w:bidi w:val="0"/>
              <w:adjustRightInd/>
              <w:snapToGrid/>
              <w:ind w:left="0" w:leftChars="0" w:firstLine="560" w:firstLineChars="200"/>
              <w:jc w:val="both"/>
              <w:textAlignment w:val="center"/>
              <w:rPr>
                <w:rFonts w:hint="eastAsia" w:ascii="宋体" w:hAnsi="宋体" w:eastAsia="宋体" w:cs="宋体"/>
                <w:i w:val="0"/>
                <w:color w:val="000000"/>
                <w:sz w:val="28"/>
                <w:szCs w:val="28"/>
                <w:u w:val="none"/>
              </w:rPr>
            </w:pPr>
            <w:r>
              <w:rPr>
                <w:rFonts w:hint="eastAsia" w:ascii="宋体" w:hAnsi="宋体" w:eastAsia="宋体" w:cs="宋体"/>
                <w:i w:val="0"/>
                <w:color w:val="000000"/>
                <w:kern w:val="0"/>
                <w:sz w:val="28"/>
                <w:szCs w:val="28"/>
                <w:u w:val="none"/>
                <w:lang w:val="en-US" w:eastAsia="zh-CN" w:bidi="ar"/>
              </w:rPr>
              <w:t>配偶姓名：</w:t>
            </w:r>
            <w:r>
              <w:rPr>
                <w:rStyle w:val="5"/>
                <w:lang w:val="en-US" w:eastAsia="zh-CN" w:bidi="ar"/>
              </w:rPr>
              <w:t xml:space="preserve">   </w:t>
            </w:r>
            <w:r>
              <w:rPr>
                <w:rStyle w:val="5"/>
                <w:rFonts w:hint="eastAsia"/>
                <w:lang w:val="en-US" w:eastAsia="zh-CN" w:bidi="ar"/>
              </w:rPr>
              <w:t xml:space="preserve"> </w:t>
            </w:r>
            <w:r>
              <w:rPr>
                <w:rStyle w:val="5"/>
                <w:lang w:val="en-US" w:eastAsia="zh-CN" w:bidi="ar"/>
              </w:rPr>
              <w:t xml:space="preserve">        </w:t>
            </w:r>
            <w:r>
              <w:rPr>
                <w:rStyle w:val="4"/>
                <w:lang w:val="en-US" w:eastAsia="zh-CN" w:bidi="ar"/>
              </w:rPr>
              <w:t>，身份证号：</w:t>
            </w:r>
            <w:r>
              <w:rPr>
                <w:rStyle w:val="5"/>
                <w:lang w:val="en-US" w:eastAsia="zh-CN" w:bidi="ar"/>
              </w:rPr>
              <w:t xml:space="preserve">            </w:t>
            </w:r>
            <w:r>
              <w:rPr>
                <w:rStyle w:val="5"/>
                <w:rFonts w:hint="eastAsia"/>
                <w:lang w:val="en-US" w:eastAsia="zh-CN" w:bidi="ar"/>
              </w:rPr>
              <w:t xml:space="preserve">  </w:t>
            </w:r>
            <w:r>
              <w:rPr>
                <w:rStyle w:val="5"/>
                <w:lang w:val="en-US" w:eastAsia="zh-CN" w:bidi="ar"/>
              </w:rPr>
              <w:t xml:space="preserve">       </w:t>
            </w:r>
            <w:r>
              <w:rPr>
                <w:rStyle w:val="4"/>
                <w:lang w:val="en-US" w:eastAsia="zh-CN" w:bidi="ar"/>
              </w:rPr>
              <w:t>，于</w:t>
            </w:r>
            <w:r>
              <w:rPr>
                <w:rStyle w:val="5"/>
                <w:lang w:val="en-US" w:eastAsia="zh-CN" w:bidi="ar"/>
              </w:rPr>
              <w:t xml:space="preserve">  </w:t>
            </w:r>
            <w:r>
              <w:rPr>
                <w:rStyle w:val="5"/>
                <w:rFonts w:hint="eastAsia"/>
                <w:lang w:val="en-US" w:eastAsia="zh-CN" w:bidi="ar"/>
              </w:rPr>
              <w:t xml:space="preserve"> </w:t>
            </w:r>
            <w:r>
              <w:rPr>
                <w:rStyle w:val="5"/>
                <w:lang w:val="en-US" w:eastAsia="zh-CN" w:bidi="ar"/>
              </w:rPr>
              <w:t xml:space="preserve">  </w:t>
            </w:r>
            <w:r>
              <w:rPr>
                <w:rStyle w:val="4"/>
                <w:lang w:val="en-US" w:eastAsia="zh-CN" w:bidi="ar"/>
              </w:rPr>
              <w:t>年</w:t>
            </w:r>
            <w:r>
              <w:rPr>
                <w:rFonts w:hint="eastAsia" w:ascii="宋体" w:hAnsi="宋体" w:eastAsia="宋体" w:cs="宋体"/>
                <w:i w:val="0"/>
                <w:color w:val="000000"/>
                <w:kern w:val="0"/>
                <w:sz w:val="28"/>
                <w:szCs w:val="28"/>
                <w:u w:val="single"/>
                <w:lang w:val="en-US" w:eastAsia="zh-CN" w:bidi="ar"/>
              </w:rPr>
              <w:t xml:space="preserve">   </w:t>
            </w:r>
            <w:r>
              <w:rPr>
                <w:rFonts w:hint="eastAsia" w:ascii="宋体" w:hAnsi="宋体" w:eastAsia="宋体" w:cs="宋体"/>
                <w:i w:val="0"/>
                <w:color w:val="000000"/>
                <w:kern w:val="0"/>
                <w:sz w:val="28"/>
                <w:szCs w:val="28"/>
                <w:u w:val="none"/>
                <w:lang w:val="en-US" w:eastAsia="zh-CN" w:bidi="ar"/>
              </w:rPr>
              <w:t>月</w:t>
            </w:r>
            <w:r>
              <w:rPr>
                <w:rFonts w:hint="eastAsia" w:ascii="宋体" w:hAnsi="宋体" w:eastAsia="宋体" w:cs="宋体"/>
                <w:i w:val="0"/>
                <w:color w:val="000000"/>
                <w:kern w:val="0"/>
                <w:sz w:val="28"/>
                <w:szCs w:val="28"/>
                <w:u w:val="single"/>
                <w:lang w:val="en-US" w:eastAsia="zh-CN" w:bidi="ar"/>
              </w:rPr>
              <w:t xml:space="preserve">   </w:t>
            </w:r>
            <w:r>
              <w:rPr>
                <w:rFonts w:hint="eastAsia" w:ascii="宋体" w:hAnsi="宋体" w:eastAsia="宋体" w:cs="宋体"/>
                <w:i w:val="0"/>
                <w:color w:val="000000"/>
                <w:kern w:val="0"/>
                <w:sz w:val="28"/>
                <w:szCs w:val="28"/>
                <w:u w:val="none"/>
                <w:lang w:val="en-US" w:eastAsia="zh-CN" w:bidi="ar"/>
              </w:rPr>
              <w:t>日分娩，未享受生育保险待遇。配偶生育当年未就业未参加新型农村合作医疗或城镇居民基本医疗保险，现申请按规定结算此次分娩住院医疗费用待遇。</w:t>
            </w:r>
          </w:p>
        </w:tc>
      </w:tr>
      <w:tr w14:paraId="30BD93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96" w:hRule="atLeast"/>
        </w:trPr>
        <w:tc>
          <w:tcPr>
            <w:tcW w:w="8627" w:type="dxa"/>
            <w:tcBorders>
              <w:top w:val="nil"/>
              <w:left w:val="nil"/>
              <w:bottom w:val="nil"/>
              <w:right w:val="nil"/>
            </w:tcBorders>
            <w:shd w:val="clear" w:color="auto" w:fill="auto"/>
            <w:tcMar>
              <w:top w:w="12" w:type="dxa"/>
              <w:left w:w="12" w:type="dxa"/>
              <w:right w:w="12" w:type="dxa"/>
            </w:tcMar>
            <w:vAlign w:val="center"/>
          </w:tcPr>
          <w:p w14:paraId="155CE3D4">
            <w:pPr>
              <w:keepNext w:val="0"/>
              <w:keepLines w:val="0"/>
              <w:pageBreakBefore w:val="0"/>
              <w:widowControl/>
              <w:suppressLineNumbers w:val="0"/>
              <w:kinsoku/>
              <w:wordWrap/>
              <w:overflowPunct/>
              <w:topLinePunct w:val="0"/>
              <w:autoSpaceDE/>
              <w:autoSpaceDN/>
              <w:bidi w:val="0"/>
              <w:adjustRightInd/>
              <w:snapToGrid/>
              <w:ind w:firstLine="560" w:firstLineChars="200"/>
              <w:jc w:val="both"/>
              <w:textAlignment w:val="center"/>
              <w:rPr>
                <w:rFonts w:hint="eastAsia" w:ascii="宋体" w:hAnsi="宋体" w:eastAsia="宋体" w:cs="宋体"/>
                <w:i w:val="0"/>
                <w:color w:val="000000"/>
                <w:sz w:val="28"/>
                <w:szCs w:val="28"/>
                <w:u w:val="none"/>
              </w:rPr>
            </w:pPr>
            <w:r>
              <w:rPr>
                <w:rFonts w:hint="eastAsia" w:ascii="宋体" w:hAnsi="宋体" w:eastAsia="宋体" w:cs="宋体"/>
                <w:i w:val="0"/>
                <w:color w:val="000000"/>
                <w:kern w:val="0"/>
                <w:sz w:val="28"/>
                <w:szCs w:val="28"/>
                <w:u w:val="none"/>
                <w:lang w:val="en-US" w:eastAsia="zh-CN" w:bidi="ar"/>
              </w:rPr>
              <w:t>本人承诺以上及所提交材料真实有效，愿意承担因此造成的一切法律后果。</w:t>
            </w:r>
          </w:p>
        </w:tc>
      </w:tr>
      <w:tr w14:paraId="1650C2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48" w:hRule="atLeast"/>
        </w:trPr>
        <w:tc>
          <w:tcPr>
            <w:tcW w:w="8627" w:type="dxa"/>
            <w:tcBorders>
              <w:top w:val="nil"/>
              <w:left w:val="nil"/>
              <w:bottom w:val="nil"/>
              <w:right w:val="nil"/>
            </w:tcBorders>
            <w:shd w:val="clear" w:color="auto" w:fill="auto"/>
            <w:tcMar>
              <w:top w:w="12" w:type="dxa"/>
              <w:left w:w="12" w:type="dxa"/>
              <w:right w:w="12" w:type="dxa"/>
            </w:tcMar>
            <w:vAlign w:val="center"/>
          </w:tcPr>
          <w:p w14:paraId="4C1971AA">
            <w:pPr>
              <w:keepNext w:val="0"/>
              <w:keepLines w:val="0"/>
              <w:widowControl/>
              <w:suppressLineNumbers w:val="0"/>
              <w:jc w:val="both"/>
              <w:textAlignment w:val="center"/>
              <w:rPr>
                <w:rFonts w:hint="eastAsia" w:ascii="宋体" w:hAnsi="宋体" w:eastAsia="宋体" w:cs="宋体"/>
                <w:i w:val="0"/>
                <w:color w:val="000000"/>
                <w:sz w:val="28"/>
                <w:szCs w:val="28"/>
                <w:u w:val="none"/>
              </w:rPr>
            </w:pPr>
            <w:r>
              <w:rPr>
                <w:rFonts w:hint="eastAsia" w:ascii="宋体" w:hAnsi="宋体" w:eastAsia="宋体" w:cs="宋体"/>
                <w:i w:val="0"/>
                <w:color w:val="000000"/>
                <w:kern w:val="0"/>
                <w:sz w:val="28"/>
                <w:szCs w:val="28"/>
                <w:u w:val="none"/>
                <w:lang w:val="en-US" w:eastAsia="zh-CN" w:bidi="ar"/>
              </w:rPr>
              <w:t xml:space="preserve">  </w:t>
            </w:r>
          </w:p>
        </w:tc>
      </w:tr>
      <w:tr w14:paraId="545C84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48" w:hRule="atLeast"/>
        </w:trPr>
        <w:tc>
          <w:tcPr>
            <w:tcW w:w="8627" w:type="dxa"/>
            <w:tcBorders>
              <w:top w:val="nil"/>
              <w:left w:val="nil"/>
              <w:bottom w:val="nil"/>
              <w:right w:val="nil"/>
            </w:tcBorders>
            <w:shd w:val="clear" w:color="auto" w:fill="auto"/>
            <w:tcMar>
              <w:top w:w="12" w:type="dxa"/>
              <w:left w:w="12" w:type="dxa"/>
              <w:right w:w="12" w:type="dxa"/>
            </w:tcMar>
            <w:vAlign w:val="center"/>
          </w:tcPr>
          <w:p w14:paraId="69F0A11D">
            <w:pPr>
              <w:keepNext w:val="0"/>
              <w:keepLines w:val="0"/>
              <w:widowControl/>
              <w:suppressLineNumbers w:val="0"/>
              <w:jc w:val="both"/>
              <w:textAlignment w:val="center"/>
              <w:rPr>
                <w:rFonts w:hint="eastAsia" w:ascii="宋体" w:hAnsi="宋体" w:eastAsia="宋体" w:cs="宋体"/>
                <w:i w:val="0"/>
                <w:color w:val="000000"/>
                <w:sz w:val="28"/>
                <w:szCs w:val="28"/>
                <w:u w:val="none"/>
              </w:rPr>
            </w:pPr>
            <w:r>
              <w:rPr>
                <w:rFonts w:hint="eastAsia" w:ascii="宋体" w:hAnsi="宋体" w:eastAsia="宋体" w:cs="宋体"/>
                <w:i w:val="0"/>
                <w:color w:val="000000"/>
                <w:kern w:val="0"/>
                <w:sz w:val="28"/>
                <w:szCs w:val="28"/>
                <w:u w:val="none"/>
                <w:lang w:val="en-US" w:eastAsia="zh-CN" w:bidi="ar"/>
              </w:rPr>
              <w:t xml:space="preserve"> </w:t>
            </w:r>
          </w:p>
        </w:tc>
      </w:tr>
      <w:tr w14:paraId="0CC530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48" w:hRule="atLeast"/>
        </w:trPr>
        <w:tc>
          <w:tcPr>
            <w:tcW w:w="8627" w:type="dxa"/>
            <w:tcBorders>
              <w:top w:val="nil"/>
              <w:left w:val="nil"/>
              <w:bottom w:val="nil"/>
              <w:right w:val="nil"/>
            </w:tcBorders>
            <w:shd w:val="clear" w:color="auto" w:fill="auto"/>
            <w:tcMar>
              <w:top w:w="12" w:type="dxa"/>
              <w:left w:w="12" w:type="dxa"/>
              <w:right w:w="12" w:type="dxa"/>
            </w:tcMar>
            <w:vAlign w:val="center"/>
          </w:tcPr>
          <w:p w14:paraId="23E34D95">
            <w:pPr>
              <w:keepNext w:val="0"/>
              <w:keepLines w:val="0"/>
              <w:widowControl/>
              <w:suppressLineNumbers w:val="0"/>
              <w:jc w:val="both"/>
              <w:textAlignment w:val="center"/>
              <w:rPr>
                <w:rFonts w:hint="eastAsia" w:ascii="宋体" w:hAnsi="宋体" w:eastAsia="宋体" w:cs="宋体"/>
                <w:i w:val="0"/>
                <w:color w:val="000000"/>
                <w:sz w:val="28"/>
                <w:szCs w:val="28"/>
                <w:u w:val="none"/>
              </w:rPr>
            </w:pPr>
            <w:r>
              <w:rPr>
                <w:rFonts w:hint="eastAsia" w:ascii="宋体" w:hAnsi="宋体" w:eastAsia="宋体" w:cs="宋体"/>
                <w:i w:val="0"/>
                <w:color w:val="000000"/>
                <w:kern w:val="0"/>
                <w:sz w:val="28"/>
                <w:szCs w:val="28"/>
                <w:u w:val="none"/>
                <w:lang w:val="en-US" w:eastAsia="zh-CN" w:bidi="ar"/>
              </w:rPr>
              <w:t xml:space="preserve"> </w:t>
            </w:r>
          </w:p>
        </w:tc>
      </w:tr>
      <w:tr w14:paraId="2CAE85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48" w:hRule="atLeast"/>
        </w:trPr>
        <w:tc>
          <w:tcPr>
            <w:tcW w:w="8627" w:type="dxa"/>
            <w:tcBorders>
              <w:top w:val="nil"/>
              <w:left w:val="nil"/>
              <w:bottom w:val="nil"/>
              <w:right w:val="nil"/>
            </w:tcBorders>
            <w:shd w:val="clear" w:color="auto" w:fill="auto"/>
            <w:tcMar>
              <w:top w:w="12" w:type="dxa"/>
              <w:left w:w="12" w:type="dxa"/>
              <w:right w:w="12" w:type="dxa"/>
            </w:tcMar>
            <w:vAlign w:val="center"/>
          </w:tcPr>
          <w:p w14:paraId="062A57B9">
            <w:pPr>
              <w:keepNext w:val="0"/>
              <w:keepLines w:val="0"/>
              <w:widowControl/>
              <w:suppressLineNumbers w:val="0"/>
              <w:jc w:val="both"/>
              <w:textAlignment w:val="center"/>
              <w:rPr>
                <w:rFonts w:hint="eastAsia" w:ascii="宋体" w:hAnsi="宋体" w:eastAsia="宋体" w:cs="宋体"/>
                <w:i w:val="0"/>
                <w:color w:val="000000"/>
                <w:sz w:val="28"/>
                <w:szCs w:val="28"/>
                <w:u w:val="none"/>
              </w:rPr>
            </w:pPr>
            <w:bookmarkStart w:id="0" w:name="_GoBack"/>
            <w:bookmarkEnd w:id="0"/>
            <w:r>
              <w:rPr>
                <w:rFonts w:hint="eastAsia" w:ascii="宋体" w:hAnsi="宋体" w:eastAsia="宋体" w:cs="宋体"/>
                <w:i w:val="0"/>
                <w:color w:val="000000"/>
                <w:kern w:val="0"/>
                <w:sz w:val="28"/>
                <w:szCs w:val="28"/>
                <w:u w:val="none"/>
                <w:lang w:val="en-US" w:eastAsia="zh-CN" w:bidi="ar"/>
              </w:rPr>
              <w:t>承诺人（签名、手印）：</w:t>
            </w:r>
            <w:r>
              <w:rPr>
                <w:rStyle w:val="5"/>
                <w:lang w:val="en-US" w:eastAsia="zh-CN" w:bidi="ar"/>
              </w:rPr>
              <w:t xml:space="preserve">           </w:t>
            </w:r>
          </w:p>
        </w:tc>
      </w:tr>
      <w:tr w14:paraId="10A2FD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48" w:hRule="atLeast"/>
        </w:trPr>
        <w:tc>
          <w:tcPr>
            <w:tcW w:w="8627" w:type="dxa"/>
            <w:tcBorders>
              <w:top w:val="nil"/>
              <w:left w:val="nil"/>
              <w:bottom w:val="nil"/>
              <w:right w:val="nil"/>
            </w:tcBorders>
            <w:shd w:val="clear" w:color="auto" w:fill="auto"/>
            <w:tcMar>
              <w:top w:w="12" w:type="dxa"/>
              <w:left w:w="12" w:type="dxa"/>
              <w:right w:w="12" w:type="dxa"/>
            </w:tcMar>
            <w:vAlign w:val="center"/>
          </w:tcPr>
          <w:p w14:paraId="0FD54F8A">
            <w:pPr>
              <w:keepNext w:val="0"/>
              <w:keepLines w:val="0"/>
              <w:widowControl/>
              <w:suppressLineNumbers w:val="0"/>
              <w:jc w:val="both"/>
              <w:textAlignment w:val="center"/>
              <w:rPr>
                <w:rFonts w:hint="eastAsia" w:ascii="宋体" w:hAnsi="宋体" w:eastAsia="宋体" w:cs="宋体"/>
                <w:i w:val="0"/>
                <w:color w:val="000000"/>
                <w:sz w:val="28"/>
                <w:szCs w:val="28"/>
                <w:u w:val="none"/>
              </w:rPr>
            </w:pPr>
            <w:r>
              <w:rPr>
                <w:rFonts w:hint="eastAsia" w:ascii="宋体" w:hAnsi="宋体" w:eastAsia="宋体" w:cs="宋体"/>
                <w:i w:val="0"/>
                <w:color w:val="000000"/>
                <w:kern w:val="0"/>
                <w:sz w:val="28"/>
                <w:szCs w:val="28"/>
                <w:u w:val="none"/>
                <w:lang w:val="en-US" w:eastAsia="zh-CN" w:bidi="ar"/>
              </w:rPr>
              <w:t xml:space="preserve">                                        </w:t>
            </w:r>
            <w:r>
              <w:rPr>
                <w:rStyle w:val="5"/>
                <w:lang w:val="en-US" w:eastAsia="zh-CN" w:bidi="ar"/>
              </w:rPr>
              <w:t xml:space="preserve">      </w:t>
            </w:r>
            <w:r>
              <w:rPr>
                <w:rStyle w:val="4"/>
                <w:lang w:val="en-US" w:eastAsia="zh-CN" w:bidi="ar"/>
              </w:rPr>
              <w:t>年</w:t>
            </w:r>
            <w:r>
              <w:rPr>
                <w:rStyle w:val="5"/>
                <w:lang w:val="en-US" w:eastAsia="zh-CN" w:bidi="ar"/>
              </w:rPr>
              <w:t xml:space="preserve">    </w:t>
            </w:r>
            <w:r>
              <w:rPr>
                <w:rStyle w:val="4"/>
                <w:lang w:val="en-US" w:eastAsia="zh-CN" w:bidi="ar"/>
              </w:rPr>
              <w:t>月</w:t>
            </w:r>
            <w:r>
              <w:rPr>
                <w:rStyle w:val="5"/>
                <w:lang w:val="en-US" w:eastAsia="zh-CN" w:bidi="ar"/>
              </w:rPr>
              <w:t xml:space="preserve">    </w:t>
            </w:r>
            <w:r>
              <w:rPr>
                <w:rStyle w:val="4"/>
                <w:lang w:val="en-US" w:eastAsia="zh-CN" w:bidi="ar"/>
              </w:rPr>
              <w:t>日</w:t>
            </w:r>
          </w:p>
        </w:tc>
      </w:tr>
      <w:tr w14:paraId="124DB3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48" w:hRule="atLeast"/>
        </w:trPr>
        <w:tc>
          <w:tcPr>
            <w:tcW w:w="8627" w:type="dxa"/>
            <w:tcBorders>
              <w:top w:val="nil"/>
              <w:left w:val="nil"/>
              <w:bottom w:val="nil"/>
              <w:right w:val="nil"/>
            </w:tcBorders>
            <w:shd w:val="clear" w:color="auto" w:fill="auto"/>
            <w:tcMar>
              <w:top w:w="12" w:type="dxa"/>
              <w:left w:w="12" w:type="dxa"/>
              <w:right w:w="12" w:type="dxa"/>
            </w:tcMar>
            <w:vAlign w:val="center"/>
          </w:tcPr>
          <w:p w14:paraId="220937FD">
            <w:pPr>
              <w:keepNext w:val="0"/>
              <w:keepLines w:val="0"/>
              <w:widowControl/>
              <w:suppressLineNumbers w:val="0"/>
              <w:jc w:val="both"/>
              <w:textAlignment w:val="center"/>
              <w:rPr>
                <w:rFonts w:hint="eastAsia" w:ascii="宋体" w:hAnsi="宋体" w:eastAsia="宋体" w:cs="宋体"/>
                <w:i w:val="0"/>
                <w:color w:val="000000"/>
                <w:sz w:val="28"/>
                <w:szCs w:val="28"/>
                <w:u w:val="none"/>
              </w:rPr>
            </w:pPr>
            <w:r>
              <w:rPr>
                <w:rFonts w:hint="eastAsia" w:ascii="宋体" w:hAnsi="宋体" w:eastAsia="宋体" w:cs="宋体"/>
                <w:i w:val="0"/>
                <w:color w:val="000000"/>
                <w:kern w:val="0"/>
                <w:sz w:val="28"/>
                <w:szCs w:val="28"/>
                <w:u w:val="none"/>
                <w:lang w:val="en-US" w:eastAsia="zh-CN" w:bidi="ar"/>
              </w:rPr>
              <w:t xml:space="preserve"> </w:t>
            </w:r>
          </w:p>
        </w:tc>
      </w:tr>
    </w:tbl>
    <w:p w14:paraId="522721C8"/>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45867919"/>
    <w:rsid w:val="50F621DE"/>
    <w:rsid w:val="5A2977E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uiPriority w:val="0"/>
    <w:tblPr>
      <w:tblCellMar>
        <w:top w:w="0" w:type="dxa"/>
        <w:left w:w="108" w:type="dxa"/>
        <w:bottom w:w="0" w:type="dxa"/>
        <w:right w:w="108" w:type="dxa"/>
      </w:tblCellMar>
    </w:tblPr>
  </w:style>
  <w:style w:type="character" w:customStyle="1" w:styleId="4">
    <w:name w:val="font01"/>
    <w:basedOn w:val="3"/>
    <w:qFormat/>
    <w:uiPriority w:val="0"/>
    <w:rPr>
      <w:rFonts w:hint="eastAsia" w:ascii="宋体" w:hAnsi="宋体" w:eastAsia="宋体" w:cs="宋体"/>
      <w:color w:val="000000"/>
      <w:sz w:val="28"/>
      <w:szCs w:val="28"/>
      <w:u w:val="none"/>
    </w:rPr>
  </w:style>
  <w:style w:type="character" w:customStyle="1" w:styleId="5">
    <w:name w:val="font11"/>
    <w:basedOn w:val="3"/>
    <w:qFormat/>
    <w:uiPriority w:val="0"/>
    <w:rPr>
      <w:rFonts w:hint="eastAsia" w:ascii="宋体" w:hAnsi="宋体" w:eastAsia="宋体" w:cs="宋体"/>
      <w:color w:val="000000"/>
      <w:sz w:val="28"/>
      <w:szCs w:val="28"/>
      <w:u w:val="singl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157</Words>
  <Characters>157</Characters>
  <Lines>0</Lines>
  <Paragraphs>0</Paragraphs>
  <TotalTime>4</TotalTime>
  <ScaleCrop>false</ScaleCrop>
  <LinksUpToDate>false</LinksUpToDate>
  <CharactersWithSpaces>301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Chailyn</cp:lastModifiedBy>
  <dcterms:modified xsi:type="dcterms:W3CDTF">2026-09-10T02:04:09Z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eyJoZGlkIjoiODg2NjhjOGVjNjVjMDRmYjk3YzAwOGFlNDRjM2Y0N2IiLCJ1c2VySWQiOiIxMzYzMDk2MTY2In0=</vt:lpwstr>
  </property>
  <property fmtid="{D5CDD505-2E9C-101B-9397-08002B2CF9AE}" pid="4" name="ICV">
    <vt:lpwstr>0348C9B7ABA649C8B0F831A8C579764F_12</vt:lpwstr>
  </property>
</Properties>
</file>